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700F6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2700F6"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5.25pt;margin-top:2.05pt;width:86.2pt;height:27.35pt;z-index:251658752" stroked="f">
                  <v:textbox style="mso-next-textbox:#_x0000_s1026">
                    <w:txbxContent>
                      <w:p w:rsidR="002B629B" w:rsidRPr="002B629B" w:rsidRDefault="002B629B" w:rsidP="002B629B">
                        <w:pPr>
                          <w:jc w:val="center"/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</w:pPr>
                        <w:proofErr w:type="spellStart"/>
                        <w:r w:rsidRPr="002B629B"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>Maths</w:t>
                        </w:r>
                        <w:proofErr w:type="spellEnd"/>
                        <w:r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 xml:space="preserve"> K</w:t>
                        </w:r>
                      </w:p>
                      <w:p w:rsidR="002B629B" w:rsidRPr="002B629B" w:rsidRDefault="002B629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2F4B32"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68273A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629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9767B" w:rsidRPr="0078334B" w:rsidRDefault="007D67CD" w:rsidP="00B262F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68273A">
              <w:rPr>
                <w:rFonts w:ascii="Verdana" w:hAnsi="Verdana"/>
                <w:sz w:val="20"/>
                <w:szCs w:val="20"/>
              </w:rPr>
              <w:t>3</w:t>
            </w:r>
            <w:r w:rsidR="0078334B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C72907">
              <w:rPr>
                <w:rFonts w:ascii="Verdana" w:hAnsi="Verdana"/>
                <w:sz w:val="20"/>
                <w:szCs w:val="20"/>
              </w:rPr>
              <w:t>HANDLING DATA</w:t>
            </w:r>
            <w:r w:rsidR="00750DB7">
              <w:rPr>
                <w:rFonts w:ascii="Verdana" w:hAnsi="Verdana"/>
                <w:sz w:val="20"/>
                <w:szCs w:val="20"/>
              </w:rPr>
              <w:t>,</w:t>
            </w:r>
            <w:r w:rsidR="00C72907">
              <w:rPr>
                <w:rFonts w:ascii="Verdana" w:hAnsi="Verdana"/>
                <w:sz w:val="20"/>
                <w:szCs w:val="20"/>
              </w:rPr>
              <w:t xml:space="preserve"> Organizing</w:t>
            </w:r>
            <w:r w:rsidR="0068273A">
              <w:rPr>
                <w:rFonts w:ascii="Verdana" w:hAnsi="Verdana"/>
                <w:sz w:val="20"/>
                <w:szCs w:val="20"/>
              </w:rPr>
              <w:t xml:space="preserve"> and recording data    </w:t>
            </w:r>
          </w:p>
        </w:tc>
        <w:tc>
          <w:tcPr>
            <w:tcW w:w="4555" w:type="dxa"/>
            <w:gridSpan w:val="5"/>
          </w:tcPr>
          <w:p w:rsidR="007D67CD" w:rsidRPr="00A7565C" w:rsidRDefault="002700F6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41004" w:rsidRPr="00341004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341004">
              <w:rPr>
                <w:rFonts w:ascii="Verdana" w:hAnsi="Verdana"/>
                <w:b/>
                <w:sz w:val="18"/>
                <w:szCs w:val="20"/>
              </w:rPr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bookmarkStart w:id="0" w:name="Casilla18"/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67151" w:rsidRPr="00A7565C" w:rsidRDefault="002700F6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6A3CAD" w:rsidRPr="006A3CAD">
              <w:rPr>
                <w:rFonts w:ascii="Verdana" w:hAnsi="Verdana"/>
                <w:sz w:val="16"/>
                <w:szCs w:val="14"/>
              </w:rPr>
              <w:t>Prior Knowledge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06715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750DB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700F6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700F6">
              <w:rPr>
                <w:rFonts w:ascii="Verdana" w:hAnsi="Verdana"/>
                <w:sz w:val="16"/>
                <w:szCs w:val="16"/>
              </w:rPr>
            </w:r>
            <w:r w:rsidR="002700F6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750DB7">
              <w:rPr>
                <w:rFonts w:ascii="Verdana" w:hAnsi="Verdana"/>
                <w:b/>
                <w:sz w:val="20"/>
                <w:szCs w:val="20"/>
              </w:rPr>
              <w:t>X</w:t>
            </w:r>
            <w:r w:rsidR="00B57B1C" w:rsidRPr="00750DB7">
              <w:rPr>
                <w:rFonts w:ascii="Verdana" w:hAnsi="Verdana"/>
                <w:b/>
                <w:sz w:val="20"/>
                <w:szCs w:val="20"/>
              </w:rPr>
              <w:t>Formative</w:t>
            </w:r>
            <w:proofErr w:type="spellEnd"/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0F6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700F6" w:rsidRPr="00517BEB">
              <w:rPr>
                <w:rFonts w:ascii="Verdana" w:hAnsi="Verdana"/>
                <w:b/>
                <w:sz w:val="20"/>
                <w:szCs w:val="20"/>
              </w:rPr>
            </w:r>
            <w:r w:rsidR="002700F6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4"/>
            <w:r w:rsidR="006A3CAD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7A10BD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6" w:name="Casilla30"/>
          </w:p>
          <w:bookmarkEnd w:id="6"/>
          <w:p w:rsidR="00B57B1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6A3CAD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2700F6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F47BD0" w:rsidRDefault="002700F6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 w:rsidRPr="0078334B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A44AD0" w:rsidRPr="0080767B">
              <w:rPr>
                <w:rFonts w:ascii="Verdana" w:hAnsi="Verdana"/>
                <w:b/>
                <w:sz w:val="16"/>
                <w:szCs w:val="20"/>
                <w:lang w:val="en-US"/>
              </w:rPr>
              <w:t xml:space="preserve"> </w:t>
            </w:r>
            <w:r w:rsidR="00B57B1C" w:rsidRPr="0078334B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78334B" w:rsidRDefault="0078334B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bookmarkStart w:id="12" w:name="Casilla14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bookmarkEnd w:id="12"/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2700F6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8334B">
              <w:rPr>
                <w:rFonts w:ascii="Verdana" w:hAnsi="Verdana"/>
                <w:sz w:val="14"/>
                <w:szCs w:val="16"/>
              </w:rPr>
              <w:t>Anecdotal Records</w:t>
            </w:r>
          </w:p>
          <w:p w:rsidR="00B57B1C" w:rsidRPr="00A7565C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2700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99767B" w:rsidRDefault="00922918" w:rsidP="0078334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="0078334B" w:rsidRPr="00167836">
              <w:rPr>
                <w:rFonts w:ascii="Verdana" w:hAnsi="Verdana"/>
                <w:sz w:val="16"/>
                <w:szCs w:val="16"/>
                <w:lang w:val="en-US"/>
              </w:rPr>
              <w:t xml:space="preserve">- </w:t>
            </w:r>
            <w:r w:rsidR="003D423E" w:rsidRPr="004E5F55">
              <w:rPr>
                <w:sz w:val="20"/>
                <w:szCs w:val="20"/>
                <w:lang w:val="en-GB"/>
              </w:rPr>
              <w:sym w:font="Wingdings 2" w:char="F052"/>
            </w:r>
            <w:r w:rsidR="003D423E" w:rsidRPr="004E5F55">
              <w:rPr>
                <w:sz w:val="20"/>
                <w:szCs w:val="20"/>
                <w:lang w:val="en-GB"/>
              </w:rPr>
              <w:t xml:space="preserve"> </w:t>
            </w:r>
            <w:r w:rsidR="003D423E" w:rsidRPr="004E5F55">
              <w:rPr>
                <w:sz w:val="20"/>
                <w:szCs w:val="20"/>
                <w:lang w:val="en-US"/>
              </w:rPr>
              <w:t>Collects, records and organizes data on a bar graph.</w:t>
            </w:r>
            <w:r w:rsidR="003D423E">
              <w:rPr>
                <w:sz w:val="20"/>
                <w:szCs w:val="20"/>
                <w:lang w:val="en-US"/>
              </w:rPr>
              <w:t xml:space="preserve"> (ORGANIZING DATA)</w:t>
            </w:r>
          </w:p>
        </w:tc>
        <w:tc>
          <w:tcPr>
            <w:tcW w:w="5105" w:type="dxa"/>
            <w:gridSpan w:val="6"/>
          </w:tcPr>
          <w:p w:rsidR="0078334B" w:rsidRPr="00AF2897" w:rsidRDefault="00922918" w:rsidP="0078334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>-thinking skills</w:t>
            </w:r>
          </w:p>
          <w:p w:rsidR="00922918" w:rsidRPr="0099767B" w:rsidRDefault="0078334B" w:rsidP="0078334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           -spatial awareness                      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A44AD0" w:rsidRDefault="0080256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A44AD0">
              <w:rPr>
                <w:rFonts w:ascii="Verdana" w:hAnsi="Verdana"/>
                <w:sz w:val="16"/>
                <w:szCs w:val="16"/>
                <w:lang w:val="en-US"/>
              </w:rPr>
              <w:t xml:space="preserve"> big square papers, markers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2700F6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2700F6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2700F6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2700F6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44AD0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2700F6" w:rsidP="00B5190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A44AD0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0F48C0">
        <w:trPr>
          <w:trHeight w:val="574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A10BD" w:rsidRPr="008B1F0B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2700F6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7A10BD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8B1F0B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2700F6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0F48C0">
        <w:trPr>
          <w:trHeight w:val="41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750DB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750DB7">
              <w:rPr>
                <w:rFonts w:ascii="Verdana" w:hAnsi="Verdana"/>
                <w:sz w:val="16"/>
                <w:szCs w:val="16"/>
                <w:lang w:val="en-US"/>
              </w:rPr>
              <w:t>Week 18 (Jan 17-21/11)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B51902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>45</w:t>
            </w:r>
            <w:r w:rsidR="00972B7E">
              <w:rPr>
                <w:rFonts w:ascii="Verdana" w:hAnsi="Verdana"/>
                <w:sz w:val="16"/>
                <w:szCs w:val="16"/>
                <w:lang w:val="en-US"/>
              </w:rPr>
              <w:t>´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AD30AD">
        <w:trPr>
          <w:trHeight w:val="64"/>
        </w:trPr>
        <w:tc>
          <w:tcPr>
            <w:tcW w:w="11199" w:type="dxa"/>
            <w:gridSpan w:val="12"/>
          </w:tcPr>
          <w:p w:rsidR="0080256E" w:rsidRPr="00972B7E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831EB3">
        <w:trPr>
          <w:trHeight w:val="918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9E463F" w:rsidRDefault="00C2685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0555D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  <w:p w:rsidR="00AD30AD" w:rsidRPr="000555DB" w:rsidRDefault="000555D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0555DB">
              <w:rPr>
                <w:rFonts w:ascii="Verdana" w:hAnsi="Verdana"/>
                <w:sz w:val="16"/>
                <w:szCs w:val="16"/>
                <w:lang w:val="en-GB"/>
              </w:rPr>
              <w:t>In advance, read an article about all kinds of habitats.</w:t>
            </w:r>
          </w:p>
          <w:p w:rsidR="00AD30AD" w:rsidRPr="000555DB" w:rsidRDefault="000E3EF9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0555DB">
              <w:rPr>
                <w:rFonts w:ascii="Verdana" w:hAnsi="Verdana"/>
                <w:sz w:val="16"/>
                <w:szCs w:val="16"/>
                <w:lang w:val="en-GB"/>
              </w:rPr>
              <w:t xml:space="preserve">Prior Knowledge: </w:t>
            </w:r>
            <w:r w:rsidR="008441A0" w:rsidRPr="000555DB">
              <w:rPr>
                <w:rFonts w:ascii="Arial" w:hAnsi="Arial" w:cs="Arial"/>
                <w:sz w:val="18"/>
                <w:szCs w:val="16"/>
                <w:lang w:val="en-US"/>
              </w:rPr>
              <w:t xml:space="preserve">ask children where they think a habitat is and the kind of habitats they know. Then, show </w:t>
            </w:r>
            <w:r w:rsidR="000555DB">
              <w:rPr>
                <w:rFonts w:ascii="Arial" w:hAnsi="Arial" w:cs="Arial"/>
                <w:sz w:val="18"/>
                <w:szCs w:val="16"/>
                <w:lang w:val="en-US"/>
              </w:rPr>
              <w:t xml:space="preserve">to children </w:t>
            </w:r>
            <w:r w:rsidR="008441A0" w:rsidRPr="000555DB">
              <w:rPr>
                <w:rFonts w:ascii="Arial" w:hAnsi="Arial" w:cs="Arial"/>
                <w:sz w:val="18"/>
                <w:szCs w:val="16"/>
                <w:lang w:val="en-US"/>
              </w:rPr>
              <w:t>some pictures about main habitats that exist in the world.  (Copies of habitats will be provided to each class)</w:t>
            </w:r>
          </w:p>
          <w:p w:rsidR="000F189E" w:rsidRPr="00812B19" w:rsidRDefault="000F189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831EB3">
        <w:trPr>
          <w:trHeight w:val="263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9E463F" w:rsidRDefault="00340A2B" w:rsidP="00B51902">
            <w:pPr>
              <w:spacing w:line="20" w:lineRule="atLeas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Main Activity: </w:t>
            </w:r>
            <w:r w:rsidR="008441A0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8441A0" w:rsidRDefault="008441A0" w:rsidP="00B51902">
            <w:pPr>
              <w:spacing w:line="2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Using the information collected (the living thing each child chose/favourite plant, animal, etc.), ask them for the place/habitat they think each one lives and invite them to record it in a </w:t>
            </w:r>
            <w:r w:rsidRPr="000555DB">
              <w:rPr>
                <w:rFonts w:ascii="Verdana" w:hAnsi="Verdana"/>
                <w:b/>
                <w:sz w:val="16"/>
                <w:szCs w:val="16"/>
              </w:rPr>
              <w:t>tally chart</w:t>
            </w:r>
            <w:r>
              <w:rPr>
                <w:rFonts w:ascii="Verdana" w:hAnsi="Verdana"/>
                <w:sz w:val="16"/>
                <w:szCs w:val="16"/>
              </w:rPr>
              <w:t xml:space="preserve"> first.</w:t>
            </w:r>
          </w:p>
          <w:tbl>
            <w:tblPr>
              <w:tblStyle w:val="Tablaconcuadrcula"/>
              <w:tblW w:w="0" w:type="auto"/>
              <w:tblInd w:w="67" w:type="dxa"/>
              <w:tblLayout w:type="fixed"/>
              <w:tblLook w:val="04A0"/>
            </w:tblPr>
            <w:tblGrid>
              <w:gridCol w:w="1276"/>
              <w:gridCol w:w="1019"/>
              <w:gridCol w:w="861"/>
            </w:tblGrid>
            <w:tr w:rsidR="008441A0" w:rsidRPr="00417B73" w:rsidTr="008441A0">
              <w:trPr>
                <w:trHeight w:val="265"/>
              </w:trPr>
              <w:tc>
                <w:tcPr>
                  <w:tcW w:w="1276" w:type="dxa"/>
                  <w:vAlign w:val="center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City</w:t>
                  </w:r>
                </w:p>
              </w:tc>
              <w:tc>
                <w:tcPr>
                  <w:tcW w:w="1019" w:type="dxa"/>
                </w:tcPr>
                <w:p w:rsidR="008441A0" w:rsidRPr="00417B73" w:rsidRDefault="008441A0" w:rsidP="00092DD6">
                  <w:pPr>
                    <w:spacing w:line="20" w:lineRule="atLeast"/>
                    <w:jc w:val="both"/>
                    <w:rPr>
                      <w:sz w:val="28"/>
                    </w:rPr>
                  </w:pPr>
                  <w:r>
                    <w:rPr>
                      <w:noProof/>
                      <w:sz w:val="28"/>
                      <w:lang w:val="es-CO" w:eastAsia="es-CO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43" type="#_x0000_t32" style="position:absolute;left:0;text-align:left;margin-left:.9pt;margin-top:3.5pt;width:11.25pt;height:7.55pt;z-index:251667968;mso-position-horizontal-relative:text;mso-position-vertical-relative:text" o:connectortype="straight" strokeweight="1.25pt"/>
                    </w:pict>
                  </w:r>
                  <w:r w:rsidRPr="00417B73">
                    <w:rPr>
                      <w:sz w:val="28"/>
                    </w:rPr>
                    <w:t>IIII</w:t>
                  </w:r>
                </w:p>
              </w:tc>
              <w:tc>
                <w:tcPr>
                  <w:tcW w:w="861" w:type="dxa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  <w:rPr>
                      <w:noProof/>
                      <w:lang w:val="en-US" w:eastAsia="es-CO"/>
                    </w:rPr>
                  </w:pPr>
                  <w:r w:rsidRPr="00417B73">
                    <w:rPr>
                      <w:noProof/>
                      <w:lang w:val="en-US" w:eastAsia="es-CO"/>
                    </w:rPr>
                    <w:t>5</w:t>
                  </w:r>
                </w:p>
              </w:tc>
            </w:tr>
            <w:tr w:rsidR="008441A0" w:rsidRPr="00417B73" w:rsidTr="008441A0">
              <w:trPr>
                <w:trHeight w:val="244"/>
              </w:trPr>
              <w:tc>
                <w:tcPr>
                  <w:tcW w:w="1276" w:type="dxa"/>
                  <w:vAlign w:val="center"/>
                </w:tcPr>
                <w:p w:rsidR="008441A0" w:rsidRPr="00417B73" w:rsidRDefault="008441A0" w:rsidP="008441A0">
                  <w:pPr>
                    <w:spacing w:line="2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Water</w:t>
                  </w:r>
                </w:p>
              </w:tc>
              <w:tc>
                <w:tcPr>
                  <w:tcW w:w="1019" w:type="dxa"/>
                </w:tcPr>
                <w:p w:rsidR="008441A0" w:rsidRPr="00417B73" w:rsidRDefault="008441A0" w:rsidP="00092DD6">
                  <w:pPr>
                    <w:spacing w:line="20" w:lineRule="atLeast"/>
                    <w:jc w:val="both"/>
                    <w:rPr>
                      <w:sz w:val="28"/>
                    </w:rPr>
                  </w:pPr>
                  <w:r>
                    <w:rPr>
                      <w:noProof/>
                      <w:sz w:val="28"/>
                      <w:lang w:val="es-CO" w:eastAsia="es-CO"/>
                    </w:rPr>
                    <w:pict>
                      <v:shape id="_x0000_s1044" type="#_x0000_t32" style="position:absolute;left:0;text-align:left;margin-left:.9pt;margin-top:4.35pt;width:11.8pt;height:7.55pt;z-index:251668992;mso-position-horizontal-relative:text;mso-position-vertical-relative:text" o:connectortype="straight" strokeweight="1.5pt"/>
                    </w:pict>
                  </w:r>
                  <w:r w:rsidRPr="00417B73">
                    <w:rPr>
                      <w:sz w:val="28"/>
                    </w:rPr>
                    <w:t>IIII II</w:t>
                  </w:r>
                </w:p>
              </w:tc>
              <w:tc>
                <w:tcPr>
                  <w:tcW w:w="861" w:type="dxa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  <w:rPr>
                      <w:noProof/>
                      <w:lang w:val="en-US" w:eastAsia="es-CO"/>
                    </w:rPr>
                  </w:pPr>
                  <w:r w:rsidRPr="00417B73">
                    <w:rPr>
                      <w:noProof/>
                      <w:lang w:val="en-US" w:eastAsia="es-CO"/>
                    </w:rPr>
                    <w:t>7</w:t>
                  </w:r>
                </w:p>
              </w:tc>
            </w:tr>
            <w:tr w:rsidR="008441A0" w:rsidRPr="00417B73" w:rsidTr="008441A0">
              <w:trPr>
                <w:trHeight w:val="238"/>
              </w:trPr>
              <w:tc>
                <w:tcPr>
                  <w:tcW w:w="1276" w:type="dxa"/>
                  <w:vAlign w:val="center"/>
                </w:tcPr>
                <w:p w:rsidR="008441A0" w:rsidRPr="00417B73" w:rsidRDefault="008441A0" w:rsidP="008441A0">
                  <w:pPr>
                    <w:spacing w:line="2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Rainforest</w:t>
                  </w:r>
                </w:p>
              </w:tc>
              <w:tc>
                <w:tcPr>
                  <w:tcW w:w="1019" w:type="dxa"/>
                </w:tcPr>
                <w:p w:rsidR="008441A0" w:rsidRPr="00417B73" w:rsidRDefault="008441A0" w:rsidP="00092DD6">
                  <w:pPr>
                    <w:spacing w:line="20" w:lineRule="atLeast"/>
                    <w:jc w:val="both"/>
                    <w:rPr>
                      <w:sz w:val="28"/>
                    </w:rPr>
                  </w:pPr>
                  <w:r w:rsidRPr="00417B73">
                    <w:rPr>
                      <w:sz w:val="28"/>
                    </w:rPr>
                    <w:t>III</w:t>
                  </w:r>
                </w:p>
              </w:tc>
              <w:tc>
                <w:tcPr>
                  <w:tcW w:w="861" w:type="dxa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</w:pPr>
                  <w:r w:rsidRPr="00417B73">
                    <w:t>3</w:t>
                  </w:r>
                </w:p>
              </w:tc>
            </w:tr>
            <w:tr w:rsidR="008441A0" w:rsidRPr="00417B73" w:rsidTr="008441A0">
              <w:trPr>
                <w:trHeight w:val="244"/>
              </w:trPr>
              <w:tc>
                <w:tcPr>
                  <w:tcW w:w="1276" w:type="dxa"/>
                  <w:vAlign w:val="center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Grassland</w:t>
                  </w:r>
                </w:p>
              </w:tc>
              <w:tc>
                <w:tcPr>
                  <w:tcW w:w="1019" w:type="dxa"/>
                </w:tcPr>
                <w:p w:rsidR="008441A0" w:rsidRPr="00417B73" w:rsidRDefault="008441A0" w:rsidP="00092DD6">
                  <w:pPr>
                    <w:spacing w:line="20" w:lineRule="atLeast"/>
                    <w:jc w:val="both"/>
                    <w:rPr>
                      <w:sz w:val="28"/>
                    </w:rPr>
                  </w:pPr>
                </w:p>
              </w:tc>
              <w:tc>
                <w:tcPr>
                  <w:tcW w:w="861" w:type="dxa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</w:pPr>
                  <w:r w:rsidRPr="00417B73">
                    <w:t>0</w:t>
                  </w:r>
                </w:p>
              </w:tc>
            </w:tr>
            <w:tr w:rsidR="008441A0" w:rsidRPr="00417B73" w:rsidTr="008441A0">
              <w:trPr>
                <w:trHeight w:val="238"/>
              </w:trPr>
              <w:tc>
                <w:tcPr>
                  <w:tcW w:w="1276" w:type="dxa"/>
                  <w:vAlign w:val="center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Desert</w:t>
                  </w:r>
                </w:p>
              </w:tc>
              <w:tc>
                <w:tcPr>
                  <w:tcW w:w="1019" w:type="dxa"/>
                </w:tcPr>
                <w:p w:rsidR="008441A0" w:rsidRPr="00417B73" w:rsidRDefault="008441A0" w:rsidP="00092DD6">
                  <w:pPr>
                    <w:spacing w:line="20" w:lineRule="atLeast"/>
                    <w:jc w:val="both"/>
                    <w:rPr>
                      <w:sz w:val="28"/>
                    </w:rPr>
                  </w:pPr>
                  <w:r w:rsidRPr="00417B73">
                    <w:rPr>
                      <w:sz w:val="28"/>
                    </w:rPr>
                    <w:t>I</w:t>
                  </w:r>
                </w:p>
              </w:tc>
              <w:tc>
                <w:tcPr>
                  <w:tcW w:w="861" w:type="dxa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</w:pPr>
                  <w:r w:rsidRPr="00417B73">
                    <w:t>1</w:t>
                  </w:r>
                </w:p>
              </w:tc>
            </w:tr>
            <w:tr w:rsidR="008441A0" w:rsidRPr="00417B73" w:rsidTr="008441A0">
              <w:trPr>
                <w:trHeight w:val="244"/>
              </w:trPr>
              <w:tc>
                <w:tcPr>
                  <w:tcW w:w="1276" w:type="dxa"/>
                  <w:vAlign w:val="center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Polar land</w:t>
                  </w:r>
                </w:p>
              </w:tc>
              <w:tc>
                <w:tcPr>
                  <w:tcW w:w="1019" w:type="dxa"/>
                </w:tcPr>
                <w:p w:rsidR="008441A0" w:rsidRPr="00417B73" w:rsidRDefault="008441A0" w:rsidP="00092DD6">
                  <w:pPr>
                    <w:spacing w:line="20" w:lineRule="atLeast"/>
                    <w:jc w:val="both"/>
                    <w:rPr>
                      <w:sz w:val="28"/>
                    </w:rPr>
                  </w:pPr>
                  <w:r w:rsidRPr="00417B73">
                    <w:rPr>
                      <w:sz w:val="28"/>
                    </w:rPr>
                    <w:t>II</w:t>
                  </w:r>
                </w:p>
              </w:tc>
              <w:tc>
                <w:tcPr>
                  <w:tcW w:w="861" w:type="dxa"/>
                </w:tcPr>
                <w:p w:rsidR="008441A0" w:rsidRPr="00417B73" w:rsidRDefault="008441A0" w:rsidP="00092DD6">
                  <w:pPr>
                    <w:spacing w:line="20" w:lineRule="atLeast"/>
                    <w:jc w:val="center"/>
                  </w:pPr>
                  <w:r w:rsidRPr="00417B73">
                    <w:t>2</w:t>
                  </w:r>
                </w:p>
              </w:tc>
            </w:tr>
          </w:tbl>
          <w:p w:rsidR="008441A0" w:rsidRPr="008441A0" w:rsidRDefault="008441A0" w:rsidP="00B51902">
            <w:pPr>
              <w:spacing w:line="20" w:lineRule="atLeast"/>
              <w:rPr>
                <w:rFonts w:ascii="Verdana" w:hAnsi="Verdana"/>
                <w:sz w:val="16"/>
                <w:szCs w:val="16"/>
              </w:rPr>
            </w:pPr>
          </w:p>
          <w:p w:rsidR="009E463F" w:rsidRDefault="009E463F" w:rsidP="00264F1B">
            <w:pPr>
              <w:spacing w:line="20" w:lineRule="atLeast"/>
              <w:rPr>
                <w:noProof/>
                <w:sz w:val="20"/>
                <w:szCs w:val="10"/>
              </w:rPr>
            </w:pPr>
            <w:r w:rsidRPr="002700F6">
              <w:rPr>
                <w:b/>
                <w:noProof/>
                <w:lang w:val="es-CO" w:eastAsia="es-CO"/>
              </w:rPr>
              <w:pict>
                <v:shape id="_x0000_s1045" type="#_x0000_t202" style="position:absolute;margin-left:219.4pt;margin-top:20.15pt;width:226.7pt;height:118.7pt;z-index:251670016;mso-position-horizontal-relative:text;mso-position-vertical-relative:text" stroked="f">
                  <v:textbox style="mso-next-textbox:#_x0000_s1045">
                    <w:txbxContent>
                      <w:p w:rsidR="008441A0" w:rsidRPr="00264F1B" w:rsidRDefault="008441A0" w:rsidP="008441A0">
                        <w:pPr>
                          <w:tabs>
                            <w:tab w:val="left" w:pos="0"/>
                          </w:tabs>
                          <w:spacing w:line="20" w:lineRule="atLeast"/>
                          <w:rPr>
                            <w:sz w:val="20"/>
                          </w:rPr>
                        </w:pPr>
                        <w:proofErr w:type="gramStart"/>
                        <w:r w:rsidRPr="009E463F">
                          <w:rPr>
                            <w:b/>
                            <w:sz w:val="20"/>
                            <w:u w:val="single"/>
                          </w:rPr>
                          <w:t xml:space="preserve">Ask </w:t>
                        </w:r>
                        <w:r w:rsidR="009E463F">
                          <w:rPr>
                            <w:sz w:val="20"/>
                          </w:rPr>
                          <w:t>:</w:t>
                        </w:r>
                        <w:proofErr w:type="gramEnd"/>
                        <w:r w:rsidR="009E463F">
                          <w:rPr>
                            <w:sz w:val="20"/>
                          </w:rPr>
                          <w:t xml:space="preserve">  is there</w:t>
                        </w:r>
                        <w:r w:rsidRPr="00264F1B">
                          <w:rPr>
                            <w:sz w:val="20"/>
                          </w:rPr>
                          <w:t xml:space="preserve"> a way to organise the information so that it would be easier to find out ...                                                                            </w:t>
                        </w:r>
                        <w:r w:rsidR="000555DB" w:rsidRPr="00264F1B">
                          <w:rPr>
                            <w:sz w:val="20"/>
                          </w:rPr>
                          <w:t xml:space="preserve">Which habitat </w:t>
                        </w:r>
                        <w:r w:rsidRPr="00264F1B">
                          <w:rPr>
                            <w:sz w:val="20"/>
                          </w:rPr>
                          <w:t xml:space="preserve">does the majority of the </w:t>
                        </w:r>
                        <w:r w:rsidR="000555DB" w:rsidRPr="00264F1B">
                          <w:rPr>
                            <w:sz w:val="20"/>
                          </w:rPr>
                          <w:t>living things live</w:t>
                        </w:r>
                        <w:r w:rsidRPr="00264F1B">
                          <w:rPr>
                            <w:sz w:val="20"/>
                          </w:rPr>
                          <w:t>?</w:t>
                        </w:r>
                      </w:p>
                      <w:p w:rsidR="008441A0" w:rsidRPr="00264F1B" w:rsidRDefault="008441A0" w:rsidP="008441A0">
                        <w:pPr>
                          <w:tabs>
                            <w:tab w:val="left" w:pos="0"/>
                          </w:tabs>
                          <w:spacing w:line="20" w:lineRule="atLeast"/>
                          <w:rPr>
                            <w:sz w:val="20"/>
                          </w:rPr>
                        </w:pPr>
                        <w:r w:rsidRPr="00264F1B">
                          <w:rPr>
                            <w:sz w:val="20"/>
                          </w:rPr>
                          <w:t xml:space="preserve">Which come in the second place? </w:t>
                        </w:r>
                      </w:p>
                      <w:p w:rsidR="008441A0" w:rsidRPr="00264F1B" w:rsidRDefault="000555DB" w:rsidP="008441A0">
                        <w:pPr>
                          <w:tabs>
                            <w:tab w:val="left" w:pos="0"/>
                          </w:tabs>
                          <w:spacing w:line="20" w:lineRule="atLeast"/>
                          <w:rPr>
                            <w:sz w:val="20"/>
                          </w:rPr>
                        </w:pPr>
                        <w:r w:rsidRPr="00264F1B">
                          <w:rPr>
                            <w:sz w:val="20"/>
                          </w:rPr>
                          <w:t>Which habitat</w:t>
                        </w:r>
                        <w:r w:rsidR="008441A0" w:rsidRPr="00264F1B">
                          <w:rPr>
                            <w:sz w:val="20"/>
                          </w:rPr>
                          <w:t xml:space="preserve"> does none of the </w:t>
                        </w:r>
                        <w:r w:rsidRPr="00264F1B">
                          <w:rPr>
                            <w:sz w:val="20"/>
                          </w:rPr>
                          <w:t>living things live</w:t>
                        </w:r>
                        <w:r w:rsidR="008441A0" w:rsidRPr="00264F1B">
                          <w:rPr>
                            <w:sz w:val="20"/>
                          </w:rPr>
                          <w:t xml:space="preserve">? </w:t>
                        </w:r>
                        <w:proofErr w:type="gramStart"/>
                        <w:r w:rsidR="008441A0" w:rsidRPr="00264F1B">
                          <w:rPr>
                            <w:sz w:val="20"/>
                          </w:rPr>
                          <w:t>etc</w:t>
                        </w:r>
                        <w:proofErr w:type="gramEnd"/>
                        <w:r w:rsidR="008441A0" w:rsidRPr="00264F1B">
                          <w:rPr>
                            <w:sz w:val="20"/>
                          </w:rPr>
                          <w:t>.</w:t>
                        </w:r>
                      </w:p>
                      <w:p w:rsidR="008441A0" w:rsidRPr="00417B73" w:rsidRDefault="008441A0" w:rsidP="008441A0"/>
                    </w:txbxContent>
                  </v:textbox>
                </v:shape>
              </w:pict>
            </w:r>
            <w:r w:rsidR="00264F1B" w:rsidRPr="009E463F">
              <w:rPr>
                <w:noProof/>
                <w:sz w:val="20"/>
                <w:szCs w:val="10"/>
              </w:rPr>
              <w:t>After recording the info in a tally chart, have them remember how to organise it, so that</w:t>
            </w:r>
            <w:r w:rsidRPr="009E463F">
              <w:rPr>
                <w:noProof/>
                <w:sz w:val="20"/>
                <w:szCs w:val="10"/>
              </w:rPr>
              <w:t xml:space="preserve"> it would be easier to interpret.  Have them check </w:t>
            </w:r>
            <w:r w:rsidR="00264F1B" w:rsidRPr="009E463F">
              <w:rPr>
                <w:noProof/>
                <w:sz w:val="20"/>
                <w:szCs w:val="10"/>
              </w:rPr>
              <w:t xml:space="preserve">other bar graphs you have in the classroom.  </w:t>
            </w:r>
          </w:p>
          <w:p w:rsidR="009E463F" w:rsidRDefault="009E463F" w:rsidP="00264F1B">
            <w:pPr>
              <w:spacing w:line="20" w:lineRule="atLeast"/>
              <w:rPr>
                <w:noProof/>
                <w:sz w:val="20"/>
                <w:szCs w:val="10"/>
              </w:rPr>
            </w:pPr>
          </w:p>
          <w:p w:rsidR="009E463F" w:rsidRDefault="009E463F" w:rsidP="00264F1B">
            <w:pPr>
              <w:spacing w:line="20" w:lineRule="atLeast"/>
              <w:rPr>
                <w:noProof/>
                <w:sz w:val="20"/>
                <w:szCs w:val="10"/>
              </w:rPr>
            </w:pPr>
          </w:p>
          <w:p w:rsidR="009E463F" w:rsidRDefault="009E463F" w:rsidP="00264F1B">
            <w:pPr>
              <w:spacing w:line="20" w:lineRule="atLeast"/>
              <w:rPr>
                <w:noProof/>
                <w:sz w:val="20"/>
                <w:szCs w:val="10"/>
              </w:rPr>
            </w:pPr>
          </w:p>
          <w:p w:rsidR="009E463F" w:rsidRDefault="009E463F" w:rsidP="00264F1B">
            <w:pPr>
              <w:spacing w:line="20" w:lineRule="atLeast"/>
              <w:rPr>
                <w:noProof/>
                <w:sz w:val="20"/>
                <w:szCs w:val="10"/>
              </w:rPr>
            </w:pPr>
          </w:p>
          <w:p w:rsidR="009E463F" w:rsidRDefault="009E463F" w:rsidP="00264F1B">
            <w:pPr>
              <w:spacing w:line="20" w:lineRule="atLeast"/>
              <w:rPr>
                <w:noProof/>
                <w:sz w:val="20"/>
                <w:szCs w:val="10"/>
              </w:rPr>
            </w:pPr>
          </w:p>
          <w:p w:rsidR="009E463F" w:rsidRDefault="009E463F" w:rsidP="00264F1B">
            <w:pPr>
              <w:spacing w:line="20" w:lineRule="atLeast"/>
              <w:rPr>
                <w:noProof/>
                <w:sz w:val="20"/>
                <w:szCs w:val="10"/>
              </w:rPr>
            </w:pPr>
          </w:p>
          <w:p w:rsidR="00B043D3" w:rsidRDefault="00B043D3" w:rsidP="00264F1B">
            <w:pPr>
              <w:spacing w:line="20" w:lineRule="atLeast"/>
              <w:rPr>
                <w:noProof/>
                <w:sz w:val="20"/>
                <w:szCs w:val="10"/>
              </w:rPr>
            </w:pPr>
            <w:r w:rsidRPr="009E463F">
              <w:rPr>
                <w:noProof/>
                <w:sz w:val="20"/>
                <w:szCs w:val="10"/>
              </w:rPr>
              <w:t>Then model how t</w:t>
            </w:r>
            <w:r w:rsidR="009E463F" w:rsidRPr="009E463F">
              <w:rPr>
                <w:noProof/>
                <w:sz w:val="20"/>
                <w:szCs w:val="10"/>
              </w:rPr>
              <w:t>o plot the habitats</w:t>
            </w:r>
            <w:r w:rsidRPr="009E463F">
              <w:rPr>
                <w:noProof/>
                <w:sz w:val="20"/>
                <w:szCs w:val="10"/>
              </w:rPr>
              <w:t xml:space="preserve"> data on a </w:t>
            </w:r>
            <w:r w:rsidRPr="009E463F">
              <w:rPr>
                <w:b/>
                <w:noProof/>
                <w:sz w:val="20"/>
                <w:szCs w:val="10"/>
              </w:rPr>
              <w:t>bar graph</w:t>
            </w:r>
            <w:r w:rsidRPr="009E463F">
              <w:rPr>
                <w:noProof/>
                <w:sz w:val="20"/>
                <w:szCs w:val="10"/>
              </w:rPr>
              <w:t>, for example:</w:t>
            </w:r>
          </w:p>
          <w:p w:rsidR="0045757F" w:rsidRDefault="008F5EF7" w:rsidP="00B51902">
            <w:pPr>
              <w:rPr>
                <w:b/>
                <w:noProof/>
                <w:sz w:val="24"/>
                <w:szCs w:val="10"/>
              </w:rPr>
            </w:pPr>
            <w:r w:rsidRPr="00ED64F2">
              <w:rPr>
                <w:b/>
                <w:noProof/>
                <w:sz w:val="24"/>
                <w:szCs w:val="10"/>
              </w:rPr>
              <w:t xml:space="preserve">                 </w:t>
            </w:r>
            <w:r w:rsidR="00ED64F2" w:rsidRPr="00ED64F2">
              <w:rPr>
                <w:b/>
                <w:noProof/>
                <w:sz w:val="24"/>
                <w:szCs w:val="10"/>
              </w:rPr>
              <w:t xml:space="preserve">   </w:t>
            </w:r>
            <w:r w:rsidR="001B42FF">
              <w:rPr>
                <w:b/>
                <w:noProof/>
                <w:sz w:val="24"/>
                <w:szCs w:val="10"/>
              </w:rPr>
              <w:t xml:space="preserve">       </w:t>
            </w:r>
            <w:r w:rsidR="00ED64F2" w:rsidRPr="00ED64F2">
              <w:rPr>
                <w:b/>
                <w:noProof/>
                <w:sz w:val="24"/>
                <w:szCs w:val="10"/>
              </w:rPr>
              <w:t xml:space="preserve">  </w:t>
            </w:r>
            <w:r w:rsidR="0045757F">
              <w:rPr>
                <w:b/>
                <w:noProof/>
                <w:sz w:val="24"/>
                <w:szCs w:val="10"/>
              </w:rPr>
              <w:t xml:space="preserve">                  </w:t>
            </w:r>
            <w:r w:rsidR="00264F1B">
              <w:rPr>
                <w:b/>
                <w:noProof/>
                <w:sz w:val="24"/>
                <w:szCs w:val="10"/>
              </w:rPr>
              <w:t>LIVING THINGS HABITATS</w:t>
            </w:r>
          </w:p>
          <w:p w:rsidR="00ED64F2" w:rsidRPr="00ED64F2" w:rsidRDefault="0045757F" w:rsidP="00B51902">
            <w:pPr>
              <w:rPr>
                <w:b/>
                <w:noProof/>
                <w:sz w:val="24"/>
                <w:szCs w:val="10"/>
              </w:rPr>
            </w:pPr>
            <w:r>
              <w:rPr>
                <w:b/>
                <w:noProof/>
                <w:sz w:val="24"/>
                <w:szCs w:val="10"/>
              </w:rPr>
              <w:t xml:space="preserve">                                       </w:t>
            </w:r>
            <w:r w:rsidR="009E463F">
              <w:rPr>
                <w:b/>
                <w:noProof/>
                <w:sz w:val="24"/>
                <w:szCs w:val="10"/>
              </w:rPr>
              <w:t xml:space="preserve"> </w:t>
            </w:r>
            <w:r>
              <w:rPr>
                <w:b/>
                <w:noProof/>
                <w:sz w:val="24"/>
                <w:szCs w:val="10"/>
              </w:rPr>
              <w:t xml:space="preserve">                     </w:t>
            </w:r>
            <w:r w:rsidR="00ED64F2" w:rsidRPr="00ED64F2">
              <w:rPr>
                <w:b/>
                <w:noProof/>
                <w:sz w:val="24"/>
                <w:szCs w:val="10"/>
              </w:rPr>
              <w:t>BAR-GRAPH</w:t>
            </w:r>
          </w:p>
          <w:p w:rsidR="00B043D3" w:rsidRDefault="0045757F" w:rsidP="00B51902">
            <w:pPr>
              <w:rPr>
                <w:noProof/>
                <w:sz w:val="24"/>
                <w:szCs w:val="10"/>
              </w:rPr>
            </w:pPr>
            <w:r>
              <w:rPr>
                <w:noProof/>
                <w:lang w:val="es-CO" w:eastAsia="es-CO"/>
              </w:rPr>
              <w:pict>
                <v:shape id="_x0000_s1055" type="#_x0000_t32" style="position:absolute;margin-left:298.3pt;margin-top:152.25pt;width:0;height:25.25pt;z-index:251677184" o:connectortype="straight"/>
              </w:pict>
            </w:r>
            <w:r>
              <w:rPr>
                <w:noProof/>
                <w:lang w:val="es-CO" w:eastAsia="es-CO"/>
              </w:rPr>
              <w:pict>
                <v:shape id="_x0000_s1054" type="#_x0000_t32" style="position:absolute;margin-left:260.15pt;margin-top:152.25pt;width:0;height:25.25pt;z-index:251676160" o:connectortype="straight"/>
              </w:pict>
            </w:r>
            <w:r>
              <w:rPr>
                <w:noProof/>
                <w:lang w:val="es-CO" w:eastAsia="es-CO"/>
              </w:rPr>
              <w:pict>
                <v:shape id="_x0000_s1051" type="#_x0000_t32" style="position:absolute;margin-left:183.3pt;margin-top:152.25pt;width:0;height:25.25pt;z-index:251674112" o:connectortype="straight"/>
              </w:pict>
            </w:r>
            <w:r>
              <w:rPr>
                <w:noProof/>
                <w:lang w:val="es-CO" w:eastAsia="es-CO"/>
              </w:rPr>
              <w:pict>
                <v:shape id="_x0000_s1052" type="#_x0000_t32" style="position:absolute;margin-left:220.9pt;margin-top:152.25pt;width:0;height:25.25pt;z-index:251675136" o:connectortype="straight"/>
              </w:pict>
            </w:r>
            <w:r>
              <w:rPr>
                <w:noProof/>
                <w:lang w:val="es-CO" w:eastAsia="es-CO"/>
              </w:rPr>
              <w:pict>
                <v:shape id="_x0000_s1047" type="#_x0000_t32" style="position:absolute;margin-left:107.55pt;margin-top:152.25pt;width:0;height:25.25pt;z-index:251672064" o:connectortype="straight"/>
              </w:pict>
            </w:r>
            <w:r>
              <w:rPr>
                <w:noProof/>
                <w:lang w:val="es-CO" w:eastAsia="es-CO"/>
              </w:rPr>
              <w:pict>
                <v:shape id="_x0000_s1048" type="#_x0000_t32" style="position:absolute;margin-left:145.7pt;margin-top:152.25pt;width:0;height:25.25pt;z-index:251673088" o:connectortype="straight"/>
              </w:pict>
            </w:r>
            <w:r>
              <w:rPr>
                <w:noProof/>
                <w:lang w:val="es-CO" w:eastAsia="es-CO"/>
              </w:rPr>
              <w:pict>
                <v:rect id="_x0000_s1046" style="position:absolute;margin-left:66.7pt;margin-top:152.25pt;width:269.2pt;height:25.25pt;z-index:251671040" strokeweight="1.5pt">
                  <v:textbox>
                    <w:txbxContent>
                      <w:p w:rsidR="0045757F" w:rsidRPr="0045757F" w:rsidRDefault="0045757F">
                        <w:pPr>
                          <w:rPr>
                            <w:b/>
                            <w:sz w:val="12"/>
                            <w:lang w:val="en-US"/>
                          </w:rPr>
                        </w:pPr>
                        <w:r>
                          <w:rPr>
                            <w:sz w:val="12"/>
                          </w:rPr>
                          <w:t xml:space="preserve">  </w:t>
                        </w:r>
                        <w:r w:rsidRPr="0045757F">
                          <w:rPr>
                            <w:b/>
                            <w:sz w:val="14"/>
                            <w:lang w:val="en-US"/>
                          </w:rPr>
                          <w:t xml:space="preserve">City   </w:t>
                        </w:r>
                        <w:r>
                          <w:rPr>
                            <w:b/>
                            <w:sz w:val="14"/>
                            <w:lang w:val="en-US"/>
                          </w:rPr>
                          <w:t xml:space="preserve">               Water     </w:t>
                        </w:r>
                        <w:r w:rsidRPr="0045757F">
                          <w:rPr>
                            <w:b/>
                            <w:sz w:val="14"/>
                            <w:lang w:val="en-US"/>
                          </w:rPr>
                          <w:t xml:space="preserve">     Rainforest </w:t>
                        </w:r>
                        <w:r>
                          <w:rPr>
                            <w:b/>
                            <w:sz w:val="14"/>
                            <w:lang w:val="en-US"/>
                          </w:rPr>
                          <w:t xml:space="preserve">    Grassland  </w:t>
                        </w:r>
                        <w:r w:rsidRPr="0045757F">
                          <w:rPr>
                            <w:b/>
                            <w:sz w:val="14"/>
                            <w:lang w:val="en-US"/>
                          </w:rPr>
                          <w:t xml:space="preserve">      De</w:t>
                        </w:r>
                        <w:r>
                          <w:rPr>
                            <w:b/>
                            <w:sz w:val="14"/>
                            <w:lang w:val="en-US"/>
                          </w:rPr>
                          <w:t xml:space="preserve">sert      </w:t>
                        </w:r>
                        <w:r w:rsidRPr="0045757F">
                          <w:rPr>
                            <w:b/>
                            <w:sz w:val="14"/>
                            <w:lang w:val="en-US"/>
                          </w:rPr>
                          <w:t xml:space="preserve">     Polar land</w:t>
                        </w:r>
                      </w:p>
                    </w:txbxContent>
                  </v:textbox>
                </v:rect>
              </w:pict>
            </w:r>
            <w:r w:rsidR="00332D6B">
              <w:t xml:space="preserve">         </w:t>
            </w:r>
            <w:r>
              <w:t xml:space="preserve">       </w:t>
            </w:r>
            <w:r w:rsidR="00332D6B">
              <w:t xml:space="preserve">     </w:t>
            </w:r>
            <w:r>
              <w:object w:dxaOrig="4635" w:dyaOrig="30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288.55pt;height:154.75pt" o:ole="">
                  <v:imagedata r:id="rId9" o:title=""/>
                </v:shape>
                <o:OLEObject Type="Embed" ProgID="Paint.Picture" ShapeID="_x0000_i1035" DrawAspect="Content" ObjectID="_1356606514" r:id="rId10"/>
              </w:object>
            </w:r>
          </w:p>
          <w:p w:rsidR="002E4666" w:rsidRDefault="002E4666" w:rsidP="00B51902"/>
          <w:p w:rsidR="009E463F" w:rsidRDefault="009E463F" w:rsidP="00B51902"/>
          <w:p w:rsidR="009E463F" w:rsidRPr="000F189E" w:rsidRDefault="009E463F" w:rsidP="00B5190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0256E" w:rsidRPr="00A7565C" w:rsidTr="00681FB3">
        <w:trPr>
          <w:trHeight w:val="2980"/>
        </w:trPr>
        <w:tc>
          <w:tcPr>
            <w:tcW w:w="11199" w:type="dxa"/>
            <w:gridSpan w:val="12"/>
          </w:tcPr>
          <w:p w:rsidR="00067151" w:rsidRDefault="00067151" w:rsidP="00B51902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 xml:space="preserve">Closing: </w:t>
            </w:r>
          </w:p>
          <w:p w:rsidR="00B51902" w:rsidRPr="001B42FF" w:rsidRDefault="00B51902" w:rsidP="00B51902">
            <w:pPr>
              <w:rPr>
                <w:smallCaps/>
                <w:noProof/>
                <w:color w:val="FF0000"/>
                <w:sz w:val="24"/>
                <w:szCs w:val="24"/>
              </w:rPr>
            </w:pPr>
            <w:r w:rsidRPr="001B42FF">
              <w:rPr>
                <w:sz w:val="24"/>
                <w:szCs w:val="24"/>
              </w:rPr>
              <w:t>T</w:t>
            </w:r>
            <w:r w:rsidR="00332D6B" w:rsidRPr="001B42FF">
              <w:rPr>
                <w:sz w:val="24"/>
                <w:szCs w:val="24"/>
              </w:rPr>
              <w:t>h</w:t>
            </w:r>
            <w:r w:rsidRPr="001B42FF">
              <w:rPr>
                <w:sz w:val="24"/>
                <w:szCs w:val="24"/>
              </w:rPr>
              <w:t xml:space="preserve">e </w:t>
            </w:r>
            <w:proofErr w:type="spellStart"/>
            <w:r w:rsidRPr="001B42FF">
              <w:rPr>
                <w:sz w:val="24"/>
                <w:szCs w:val="24"/>
              </w:rPr>
              <w:t>chn</w:t>
            </w:r>
            <w:proofErr w:type="spellEnd"/>
            <w:r w:rsidRPr="001B42FF">
              <w:rPr>
                <w:sz w:val="24"/>
                <w:szCs w:val="24"/>
              </w:rPr>
              <w:t xml:space="preserve"> will conclude that the bar graph is a good way to organise information, compare it and contrast it</w:t>
            </w:r>
            <w:r w:rsidR="001B42FF">
              <w:rPr>
                <w:sz w:val="24"/>
                <w:szCs w:val="24"/>
              </w:rPr>
              <w:t xml:space="preserve"> easily</w:t>
            </w:r>
            <w:r w:rsidRPr="001B42FF">
              <w:rPr>
                <w:sz w:val="24"/>
                <w:szCs w:val="24"/>
              </w:rPr>
              <w:t xml:space="preserve">. </w:t>
            </w:r>
          </w:p>
          <w:p w:rsidR="0080256E" w:rsidRDefault="0080256E" w:rsidP="00B51902">
            <w:pPr>
              <w:pStyle w:val="Sinespaciado"/>
              <w:jc w:val="both"/>
              <w:rPr>
                <w:lang w:val="en-GB"/>
              </w:rPr>
            </w:pPr>
          </w:p>
          <w:p w:rsidR="000F48C0" w:rsidRPr="000F48C0" w:rsidRDefault="000F48C0" w:rsidP="00B51902">
            <w:pPr>
              <w:pStyle w:val="Sinespaciado"/>
              <w:jc w:val="both"/>
              <w:rPr>
                <w:sz w:val="10"/>
                <w:lang w:val="en-GB"/>
              </w:rPr>
            </w:pPr>
          </w:p>
          <w:p w:rsidR="00681FB3" w:rsidRPr="00A7565C" w:rsidRDefault="00681FB3" w:rsidP="00B51902">
            <w:pPr>
              <w:pStyle w:val="Sinespaciado"/>
              <w:jc w:val="both"/>
              <w:rPr>
                <w:lang w:val="en-GB"/>
              </w:rPr>
            </w:pPr>
          </w:p>
        </w:tc>
      </w:tr>
    </w:tbl>
    <w:p w:rsidR="002E3F4B" w:rsidRPr="00A7565C" w:rsidRDefault="002E3F4B" w:rsidP="00B51902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6DA" w:rsidRDefault="00A356DA" w:rsidP="001C6238">
      <w:pPr>
        <w:spacing w:after="0" w:line="240" w:lineRule="auto"/>
      </w:pPr>
      <w:r>
        <w:separator/>
      </w:r>
    </w:p>
  </w:endnote>
  <w:endnote w:type="continuationSeparator" w:id="0">
    <w:p w:rsidR="00A356DA" w:rsidRDefault="00A356DA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6DA" w:rsidRDefault="00A356DA" w:rsidP="001C6238">
      <w:pPr>
        <w:spacing w:after="0" w:line="240" w:lineRule="auto"/>
      </w:pPr>
      <w:r>
        <w:separator/>
      </w:r>
    </w:p>
  </w:footnote>
  <w:footnote w:type="continuationSeparator" w:id="0">
    <w:p w:rsidR="00A356DA" w:rsidRDefault="00A356DA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888"/>
    <w:rsid w:val="000006D2"/>
    <w:rsid w:val="000178B9"/>
    <w:rsid w:val="000226A8"/>
    <w:rsid w:val="00052C6C"/>
    <w:rsid w:val="000555DB"/>
    <w:rsid w:val="00067151"/>
    <w:rsid w:val="000B23F5"/>
    <w:rsid w:val="000B7713"/>
    <w:rsid w:val="000E3EF9"/>
    <w:rsid w:val="000F189E"/>
    <w:rsid w:val="000F48C0"/>
    <w:rsid w:val="00184625"/>
    <w:rsid w:val="001A0619"/>
    <w:rsid w:val="001B42FF"/>
    <w:rsid w:val="001C1C2C"/>
    <w:rsid w:val="001C6238"/>
    <w:rsid w:val="0021744B"/>
    <w:rsid w:val="00245C00"/>
    <w:rsid w:val="00264F1B"/>
    <w:rsid w:val="002700F6"/>
    <w:rsid w:val="002B629B"/>
    <w:rsid w:val="002E3F4B"/>
    <w:rsid w:val="002E4666"/>
    <w:rsid w:val="002F1647"/>
    <w:rsid w:val="002F4B32"/>
    <w:rsid w:val="00324CB2"/>
    <w:rsid w:val="00332D6B"/>
    <w:rsid w:val="00336BC2"/>
    <w:rsid w:val="00340A2B"/>
    <w:rsid w:val="00341004"/>
    <w:rsid w:val="00366713"/>
    <w:rsid w:val="00375E4E"/>
    <w:rsid w:val="003D423E"/>
    <w:rsid w:val="003F6014"/>
    <w:rsid w:val="00417B73"/>
    <w:rsid w:val="00444F69"/>
    <w:rsid w:val="0045721A"/>
    <w:rsid w:val="0045757F"/>
    <w:rsid w:val="00517BEB"/>
    <w:rsid w:val="00533200"/>
    <w:rsid w:val="00546A2A"/>
    <w:rsid w:val="005650E7"/>
    <w:rsid w:val="00584EDA"/>
    <w:rsid w:val="00593529"/>
    <w:rsid w:val="005C3779"/>
    <w:rsid w:val="005C490D"/>
    <w:rsid w:val="0067753B"/>
    <w:rsid w:val="00681FB3"/>
    <w:rsid w:val="0068211C"/>
    <w:rsid w:val="0068273A"/>
    <w:rsid w:val="006A3CAD"/>
    <w:rsid w:val="006F03D5"/>
    <w:rsid w:val="00706028"/>
    <w:rsid w:val="00734D1B"/>
    <w:rsid w:val="00750DB7"/>
    <w:rsid w:val="0077504E"/>
    <w:rsid w:val="0078334B"/>
    <w:rsid w:val="007864D7"/>
    <w:rsid w:val="00796FD9"/>
    <w:rsid w:val="007A10BD"/>
    <w:rsid w:val="007A26EE"/>
    <w:rsid w:val="007D67CD"/>
    <w:rsid w:val="007E3435"/>
    <w:rsid w:val="007F4D1D"/>
    <w:rsid w:val="0080256E"/>
    <w:rsid w:val="0080767B"/>
    <w:rsid w:val="00812B19"/>
    <w:rsid w:val="00831EB3"/>
    <w:rsid w:val="008441A0"/>
    <w:rsid w:val="00847570"/>
    <w:rsid w:val="0085348E"/>
    <w:rsid w:val="00854683"/>
    <w:rsid w:val="008822C8"/>
    <w:rsid w:val="00887C1C"/>
    <w:rsid w:val="00894888"/>
    <w:rsid w:val="00895DDA"/>
    <w:rsid w:val="008B0A28"/>
    <w:rsid w:val="008B1F0B"/>
    <w:rsid w:val="008B7EEC"/>
    <w:rsid w:val="008C2CD5"/>
    <w:rsid w:val="008F5EF7"/>
    <w:rsid w:val="008F6DF4"/>
    <w:rsid w:val="009176BC"/>
    <w:rsid w:val="0092225C"/>
    <w:rsid w:val="00922918"/>
    <w:rsid w:val="009340E7"/>
    <w:rsid w:val="00972B7E"/>
    <w:rsid w:val="00986230"/>
    <w:rsid w:val="00996666"/>
    <w:rsid w:val="0099767B"/>
    <w:rsid w:val="009A3E65"/>
    <w:rsid w:val="009E463F"/>
    <w:rsid w:val="00A356DA"/>
    <w:rsid w:val="00A44AD0"/>
    <w:rsid w:val="00A5492B"/>
    <w:rsid w:val="00A7565C"/>
    <w:rsid w:val="00A8397A"/>
    <w:rsid w:val="00A9309F"/>
    <w:rsid w:val="00AB5AC1"/>
    <w:rsid w:val="00AD30AD"/>
    <w:rsid w:val="00AE210E"/>
    <w:rsid w:val="00AF07BE"/>
    <w:rsid w:val="00B043D3"/>
    <w:rsid w:val="00B262F8"/>
    <w:rsid w:val="00B51902"/>
    <w:rsid w:val="00B57B1C"/>
    <w:rsid w:val="00B72BA3"/>
    <w:rsid w:val="00B742F3"/>
    <w:rsid w:val="00B8591B"/>
    <w:rsid w:val="00B85E77"/>
    <w:rsid w:val="00BC6023"/>
    <w:rsid w:val="00BF1380"/>
    <w:rsid w:val="00C13CC2"/>
    <w:rsid w:val="00C26857"/>
    <w:rsid w:val="00C72907"/>
    <w:rsid w:val="00C937FC"/>
    <w:rsid w:val="00CA7C1C"/>
    <w:rsid w:val="00CB7A87"/>
    <w:rsid w:val="00CD747E"/>
    <w:rsid w:val="00CE18E9"/>
    <w:rsid w:val="00D5473C"/>
    <w:rsid w:val="00E22C66"/>
    <w:rsid w:val="00E56309"/>
    <w:rsid w:val="00E6737C"/>
    <w:rsid w:val="00EC0111"/>
    <w:rsid w:val="00ED4773"/>
    <w:rsid w:val="00ED64F2"/>
    <w:rsid w:val="00F20647"/>
    <w:rsid w:val="00F21DE8"/>
    <w:rsid w:val="00F35B3C"/>
    <w:rsid w:val="00F35EFB"/>
    <w:rsid w:val="00F47BD0"/>
    <w:rsid w:val="00F561B2"/>
    <w:rsid w:val="00FA7643"/>
    <w:rsid w:val="00FC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3" type="connector" idref="#_x0000_s1030"/>
        <o:r id="V:Rule4" type="connector" idref="#_x0000_s1031"/>
        <o:r id="V:Rule5" type="connector" idref="#_x0000_s1043"/>
        <o:r id="V:Rule6" type="connector" idref="#_x0000_s1044"/>
        <o:r id="V:Rule8" type="connector" idref="#_x0000_s1047"/>
        <o:r id="V:Rule10" type="connector" idref="#_x0000_s1048"/>
        <o:r id="V:Rule11" type="connector" idref="#_x0000_s1049"/>
        <o:r id="V:Rule13" type="connector" idref="#_x0000_s1051"/>
        <o:r id="V:Rule15" type="connector" idref="#_x0000_s1052"/>
        <o:r id="V:Rule17" type="connector" idref="#_x0000_s1054"/>
        <o:r id="V:Rule19" type="connector" idref="#_x0000_s1055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7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7C1C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922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ordinacion\Desktop\New%20Folder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94FD3-6403-4D99-9BDD-2050AFE8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0</TotalTime>
  <Pages>2</Pages>
  <Words>480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USUARIO</cp:lastModifiedBy>
  <cp:revision>2</cp:revision>
  <cp:lastPrinted>2009-01-26T13:55:00Z</cp:lastPrinted>
  <dcterms:created xsi:type="dcterms:W3CDTF">2011-01-15T19:22:00Z</dcterms:created>
  <dcterms:modified xsi:type="dcterms:W3CDTF">2011-01-15T19:22:00Z</dcterms:modified>
</cp:coreProperties>
</file>